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8B" w:rsidRPr="000F49BD" w:rsidRDefault="0021328B" w:rsidP="0021328B">
      <w:pPr>
        <w:snapToGrid w:val="0"/>
        <w:ind w:firstLine="0"/>
        <w:jc w:val="center"/>
        <w:rPr>
          <w:b/>
          <w:sz w:val="32"/>
          <w:szCs w:val="32"/>
        </w:rPr>
      </w:pPr>
      <w:r w:rsidRPr="000F49BD"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:rsidR="0021328B" w:rsidRPr="000F49BD" w:rsidRDefault="0021328B" w:rsidP="0021328B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21328B" w:rsidRPr="000F49BD" w:rsidRDefault="0021328B" w:rsidP="0021328B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 w:rsidRPr="000F49BD"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:rsidR="0021328B" w:rsidRPr="000F49BD" w:rsidRDefault="0021328B" w:rsidP="0021328B">
      <w:pPr>
        <w:ind w:firstLine="0"/>
        <w:rPr>
          <w:rFonts w:ascii="Times New Roman CYR" w:hAnsi="Times New Roman CYR"/>
          <w:szCs w:val="28"/>
        </w:rPr>
      </w:pPr>
    </w:p>
    <w:p w:rsidR="0021328B" w:rsidRPr="000F49BD" w:rsidRDefault="0021328B" w:rsidP="0021328B">
      <w:pPr>
        <w:ind w:firstLine="0"/>
        <w:rPr>
          <w:rFonts w:ascii="Times New Roman CYR" w:hAnsi="Times New Roman CYR"/>
          <w:szCs w:val="28"/>
        </w:rPr>
      </w:pPr>
    </w:p>
    <w:p w:rsidR="0021328B" w:rsidRPr="000F49BD" w:rsidRDefault="0021328B" w:rsidP="0021328B">
      <w:pPr>
        <w:ind w:firstLine="0"/>
        <w:rPr>
          <w:rFonts w:ascii="Times New Roman CYR" w:hAnsi="Times New Roman CYR" w:cs="Times New Roman CYR"/>
          <w:szCs w:val="28"/>
        </w:rPr>
      </w:pPr>
      <w:r w:rsidRPr="000F49BD">
        <w:rPr>
          <w:rFonts w:ascii="Times New Roman CYR" w:hAnsi="Times New Roman CYR" w:cs="Times New Roman CYR"/>
          <w:szCs w:val="28"/>
        </w:rPr>
        <w:t>от 1</w:t>
      </w:r>
      <w:r>
        <w:rPr>
          <w:rFonts w:ascii="Times New Roman CYR" w:hAnsi="Times New Roman CYR" w:cs="Times New Roman CYR"/>
          <w:szCs w:val="28"/>
        </w:rPr>
        <w:t>9</w:t>
      </w:r>
      <w:r w:rsidRPr="000F49BD">
        <w:rPr>
          <w:rFonts w:ascii="Times New Roman CYR" w:hAnsi="Times New Roman CYR" w:cs="Times New Roman CYR"/>
          <w:szCs w:val="28"/>
        </w:rPr>
        <w:t>.07.2024 № 7</w:t>
      </w:r>
      <w:r>
        <w:rPr>
          <w:rFonts w:ascii="Times New Roman CYR" w:hAnsi="Times New Roman CYR" w:cs="Times New Roman CYR"/>
          <w:szCs w:val="28"/>
        </w:rPr>
        <w:t>61</w:t>
      </w:r>
      <w:r w:rsidRPr="000F49BD">
        <w:rPr>
          <w:rFonts w:ascii="Times New Roman CYR" w:hAnsi="Times New Roman CYR" w:cs="Times New Roman CYR"/>
          <w:szCs w:val="28"/>
        </w:rPr>
        <w:t>-п</w:t>
      </w:r>
    </w:p>
    <w:p w:rsidR="0021328B" w:rsidRPr="000F49BD" w:rsidRDefault="0021328B" w:rsidP="0021328B">
      <w:pPr>
        <w:ind w:right="5101" w:firstLine="0"/>
        <w:rPr>
          <w:rFonts w:ascii="Times New Roman CYR" w:hAnsi="Times New Roman CYR" w:cs="Times New Roman CYR"/>
          <w:szCs w:val="28"/>
        </w:rPr>
      </w:pPr>
      <w:r w:rsidRPr="000F49BD">
        <w:rPr>
          <w:rFonts w:ascii="Times New Roman CYR" w:hAnsi="Times New Roman CYR" w:cs="Times New Roman CYR"/>
          <w:szCs w:val="28"/>
        </w:rPr>
        <w:t>г. Ярославль</w:t>
      </w:r>
    </w:p>
    <w:p w:rsidR="0021328B" w:rsidRDefault="0021328B" w:rsidP="0021328B">
      <w:pPr>
        <w:ind w:right="5101"/>
        <w:jc w:val="both"/>
        <w:rPr>
          <w:rFonts w:cs="Times New Roman"/>
          <w:szCs w:val="28"/>
        </w:rPr>
      </w:pPr>
    </w:p>
    <w:p w:rsidR="0021328B" w:rsidRDefault="0021328B" w:rsidP="0021328B">
      <w:pPr>
        <w:ind w:right="5101"/>
        <w:jc w:val="both"/>
        <w:rPr>
          <w:rFonts w:cs="Times New Roman"/>
          <w:szCs w:val="28"/>
        </w:rPr>
      </w:pPr>
    </w:p>
    <w:p w:rsidR="0021328B" w:rsidRDefault="0021328B" w:rsidP="0021328B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О внесении изменений в постановление Правительства Ярославской области от 28.02.2023 № 131-п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:rsidR="0021328B" w:rsidRDefault="0021328B" w:rsidP="0021328B">
      <w:pPr>
        <w:ind w:right="-2"/>
        <w:jc w:val="both"/>
        <w:rPr>
          <w:rFonts w:cs="Times New Roman"/>
          <w:szCs w:val="28"/>
        </w:rPr>
      </w:pPr>
    </w:p>
    <w:p w:rsidR="0021328B" w:rsidRPr="008F0362" w:rsidRDefault="0021328B" w:rsidP="0021328B">
      <w:pPr>
        <w:ind w:right="-2"/>
        <w:jc w:val="both"/>
        <w:rPr>
          <w:rFonts w:cs="Times New Roman"/>
          <w:szCs w:val="28"/>
        </w:rPr>
      </w:pPr>
    </w:p>
    <w:p w:rsidR="0021328B" w:rsidRPr="00A61019" w:rsidRDefault="0021328B" w:rsidP="0021328B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ЯРОСЛАВСКОЙ ОБЛАСТИ ПОСТАНОВЛЯЕТ:</w:t>
      </w:r>
    </w:p>
    <w:p w:rsidR="0021328B" w:rsidRDefault="0021328B" w:rsidP="0021328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E50F25">
        <w:rPr>
          <w:rFonts w:cs="Times New Roman"/>
          <w:szCs w:val="28"/>
        </w:rPr>
        <w:t xml:space="preserve">. Внести в постановление </w:t>
      </w:r>
      <w:r>
        <w:rPr>
          <w:rFonts w:cs="Times New Roman"/>
          <w:szCs w:val="28"/>
        </w:rPr>
        <w:t>Правительства</w:t>
      </w:r>
      <w:r w:rsidRPr="00E50F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Ярославской </w:t>
      </w:r>
      <w:r w:rsidRPr="00E50F25">
        <w:rPr>
          <w:rFonts w:cs="Times New Roman"/>
          <w:szCs w:val="28"/>
        </w:rPr>
        <w:t>области от</w:t>
      </w:r>
      <w:r>
        <w:rPr>
          <w:rFonts w:cs="Times New Roman"/>
          <w:szCs w:val="28"/>
        </w:rPr>
        <w:t> 28</w:t>
      </w:r>
      <w:r w:rsidRPr="00E50F25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2</w:t>
      </w:r>
      <w:r w:rsidRPr="00E50F25">
        <w:rPr>
          <w:rFonts w:cs="Times New Roman"/>
          <w:szCs w:val="28"/>
        </w:rPr>
        <w:t>.20</w:t>
      </w:r>
      <w:r>
        <w:rPr>
          <w:rFonts w:cs="Times New Roman"/>
          <w:szCs w:val="28"/>
        </w:rPr>
        <w:t>23</w:t>
      </w:r>
      <w:r w:rsidRPr="00E50F25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> 131</w:t>
      </w:r>
      <w:r>
        <w:rPr>
          <w:rFonts w:cs="Times New Roman"/>
          <w:szCs w:val="28"/>
        </w:rPr>
        <w:noBreakHyphen/>
        <w:t>п</w:t>
      </w:r>
      <w:r w:rsidRPr="00E50F25">
        <w:rPr>
          <w:rFonts w:cs="Times New Roman"/>
          <w:szCs w:val="28"/>
        </w:rPr>
        <w:t xml:space="preserve"> «</w:t>
      </w:r>
      <w:r w:rsidRPr="001027DB">
        <w:rPr>
          <w:rFonts w:cs="Times New Roman"/>
          <w:szCs w:val="28"/>
        </w:rPr>
        <w:t>О создании государственной информационн</w:t>
      </w:r>
      <w:r>
        <w:rPr>
          <w:rFonts w:cs="Times New Roman"/>
          <w:szCs w:val="28"/>
        </w:rPr>
        <w:t>ой системы Ярославской области «</w:t>
      </w:r>
      <w:r w:rsidRPr="001027DB">
        <w:rPr>
          <w:rFonts w:cs="Times New Roman"/>
          <w:szCs w:val="28"/>
        </w:rPr>
        <w:t>Региональная система интеллектуального видеонаблюдения Ярославской области</w:t>
      </w:r>
      <w:r w:rsidRPr="00E50F2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следующие изменения:</w:t>
      </w:r>
    </w:p>
    <w:p w:rsidR="0021328B" w:rsidRDefault="0021328B" w:rsidP="0021328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В </w:t>
      </w:r>
      <w:r w:rsidRPr="00A571E7">
        <w:rPr>
          <w:rFonts w:cs="Times New Roman"/>
          <w:szCs w:val="28"/>
        </w:rPr>
        <w:t>пункте 4 слова «Правительства области» заменить словами «Правительства Ярославской области».</w:t>
      </w:r>
    </w:p>
    <w:p w:rsidR="0021328B" w:rsidRDefault="0021328B" w:rsidP="0021328B">
      <w:pPr>
        <w:jc w:val="both"/>
        <w:rPr>
          <w:rFonts w:cs="Times New Roman"/>
          <w:szCs w:val="28"/>
        </w:rPr>
      </w:pPr>
      <w:r w:rsidRPr="003D379A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2</w:t>
      </w:r>
      <w:r w:rsidRPr="003D379A">
        <w:rPr>
          <w:rFonts w:cs="Times New Roman"/>
          <w:szCs w:val="28"/>
        </w:rPr>
        <w:t xml:space="preserve">. В пункте 5 </w:t>
      </w:r>
      <w:r>
        <w:rPr>
          <w:rFonts w:cs="Times New Roman"/>
          <w:szCs w:val="28"/>
        </w:rPr>
        <w:t xml:space="preserve">слова «Правительства области» заменить словами «Правительства Ярославской области», </w:t>
      </w:r>
      <w:r w:rsidRPr="003D379A">
        <w:rPr>
          <w:rFonts w:cs="Times New Roman"/>
          <w:szCs w:val="28"/>
        </w:rPr>
        <w:t>слова «информатизации и связи»</w:t>
      </w:r>
      <w:r>
        <w:rPr>
          <w:rFonts w:cs="Times New Roman"/>
          <w:szCs w:val="28"/>
        </w:rPr>
        <w:t xml:space="preserve"> </w:t>
      </w:r>
      <w:r w:rsidRPr="00520DE3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 </w:t>
      </w:r>
      <w:r w:rsidRPr="003D379A">
        <w:rPr>
          <w:rFonts w:cs="Times New Roman"/>
          <w:szCs w:val="28"/>
        </w:rPr>
        <w:t>словами «цифрового развития».</w:t>
      </w:r>
    </w:p>
    <w:p w:rsidR="0021328B" w:rsidRDefault="0021328B" w:rsidP="0021328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 П</w:t>
      </w:r>
      <w:r w:rsidRPr="00D822E2">
        <w:rPr>
          <w:rFonts w:cs="Times New Roman"/>
          <w:szCs w:val="28"/>
        </w:rPr>
        <w:t>лан мероприятий по созданию и внедрению государственной информационн</w:t>
      </w:r>
      <w:r>
        <w:rPr>
          <w:rFonts w:cs="Times New Roman"/>
          <w:szCs w:val="28"/>
        </w:rPr>
        <w:t>ой системы Ярославской области «</w:t>
      </w:r>
      <w:r w:rsidRPr="00D822E2">
        <w:rPr>
          <w:rFonts w:cs="Times New Roman"/>
          <w:szCs w:val="28"/>
        </w:rPr>
        <w:t>Региональная система интеллектуального видеонаблюдения Ярославской области</w:t>
      </w:r>
      <w:r>
        <w:rPr>
          <w:rFonts w:cs="Times New Roman"/>
          <w:szCs w:val="28"/>
        </w:rPr>
        <w:t>»</w:t>
      </w:r>
      <w:r w:rsidRPr="00D822E2">
        <w:rPr>
          <w:rFonts w:cs="Times New Roman"/>
          <w:szCs w:val="28"/>
        </w:rPr>
        <w:t xml:space="preserve">, утвержденный постановлением, </w:t>
      </w:r>
      <w:r>
        <w:rPr>
          <w:rFonts w:cs="Times New Roman"/>
          <w:szCs w:val="28"/>
        </w:rPr>
        <w:t xml:space="preserve">изложить </w:t>
      </w:r>
      <w:r w:rsidRPr="00D822E2">
        <w:rPr>
          <w:rFonts w:cs="Times New Roman"/>
          <w:szCs w:val="28"/>
        </w:rPr>
        <w:t>в новой редакции (прилагается).</w:t>
      </w:r>
    </w:p>
    <w:p w:rsidR="0021328B" w:rsidRDefault="0021328B" w:rsidP="0021328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E50F25">
        <w:rPr>
          <w:rFonts w:cs="Times New Roman"/>
          <w:szCs w:val="28"/>
        </w:rPr>
        <w:t>.</w:t>
      </w:r>
      <w:r w:rsidRPr="00E50F25">
        <w:rPr>
          <w:rFonts w:cs="Times New Roman"/>
          <w:szCs w:val="28"/>
          <w:lang w:val="en-US"/>
        </w:rPr>
        <w:t> </w:t>
      </w:r>
      <w:r w:rsidRPr="00E50F25">
        <w:rPr>
          <w:rFonts w:cs="Times New Roman"/>
          <w:szCs w:val="28"/>
        </w:rPr>
        <w:t xml:space="preserve">Постановление вступает в силу с </w:t>
      </w:r>
      <w:r>
        <w:rPr>
          <w:rFonts w:cs="Times New Roman"/>
          <w:szCs w:val="28"/>
        </w:rPr>
        <w:t>момента подписания.</w:t>
      </w:r>
    </w:p>
    <w:p w:rsidR="0021328B" w:rsidRDefault="0021328B" w:rsidP="0021328B">
      <w:pPr>
        <w:jc w:val="both"/>
        <w:rPr>
          <w:rFonts w:cs="Times New Roman"/>
          <w:szCs w:val="28"/>
        </w:rPr>
      </w:pPr>
    </w:p>
    <w:p w:rsidR="0021328B" w:rsidRDefault="0021328B" w:rsidP="0021328B">
      <w:pPr>
        <w:jc w:val="both"/>
        <w:rPr>
          <w:rFonts w:cs="Times New Roman"/>
          <w:szCs w:val="28"/>
        </w:rPr>
      </w:pPr>
    </w:p>
    <w:p w:rsidR="0021328B" w:rsidRDefault="0021328B" w:rsidP="0021328B">
      <w:pPr>
        <w:jc w:val="both"/>
        <w:rPr>
          <w:rFonts w:cs="Times New Roman"/>
          <w:szCs w:val="28"/>
        </w:rPr>
      </w:pPr>
    </w:p>
    <w:p w:rsidR="0021328B" w:rsidRDefault="0021328B" w:rsidP="0021328B">
      <w:pPr>
        <w:tabs>
          <w:tab w:val="right" w:pos="4655"/>
        </w:tabs>
        <w:ind w:left="1" w:firstLine="0"/>
        <w:rPr>
          <w:rFonts w:cs="Times New Roman"/>
          <w:szCs w:val="28"/>
        </w:rPr>
      </w:pPr>
      <w:r w:rsidRPr="0047728C">
        <w:rPr>
          <w:rFonts w:cs="Times New Roman"/>
          <w:szCs w:val="28"/>
        </w:rPr>
        <w:t xml:space="preserve">Губернатор </w:t>
      </w:r>
    </w:p>
    <w:p w:rsidR="0021328B" w:rsidRDefault="0021328B" w:rsidP="0021328B">
      <w:pPr>
        <w:tabs>
          <w:tab w:val="right" w:pos="4655"/>
        </w:tabs>
        <w:ind w:left="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Pr="0047728C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М.Я. Евраев</w:t>
      </w:r>
    </w:p>
    <w:p w:rsidR="0021328B" w:rsidRDefault="0021328B" w:rsidP="0021328B">
      <w:pPr>
        <w:tabs>
          <w:tab w:val="right" w:pos="4655"/>
        </w:tabs>
        <w:ind w:left="1" w:firstLine="0"/>
        <w:sectPr w:rsidR="0021328B" w:rsidSect="002665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1328B" w:rsidRPr="006E43A2" w:rsidRDefault="0021328B" w:rsidP="0021328B">
      <w:pPr>
        <w:ind w:left="10206" w:firstLine="0"/>
        <w:rPr>
          <w:rFonts w:cs="Times New Roman"/>
          <w:szCs w:val="28"/>
        </w:rPr>
      </w:pPr>
      <w:r w:rsidRPr="006E43A2">
        <w:rPr>
          <w:rFonts w:cs="Times New Roman"/>
          <w:szCs w:val="28"/>
        </w:rPr>
        <w:lastRenderedPageBreak/>
        <w:t>УТВЕРЖДЕН</w:t>
      </w:r>
    </w:p>
    <w:p w:rsidR="0021328B" w:rsidRDefault="0021328B" w:rsidP="0021328B">
      <w:pPr>
        <w:ind w:left="1020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6E43A2">
        <w:rPr>
          <w:rFonts w:cs="Times New Roman"/>
          <w:szCs w:val="28"/>
        </w:rPr>
        <w:t>остановлением</w:t>
      </w:r>
      <w:r>
        <w:rPr>
          <w:rFonts w:cs="Times New Roman"/>
          <w:szCs w:val="28"/>
        </w:rPr>
        <w:t xml:space="preserve"> </w:t>
      </w:r>
      <w:r w:rsidRPr="006E43A2">
        <w:rPr>
          <w:rFonts w:cs="Times New Roman"/>
          <w:szCs w:val="28"/>
        </w:rPr>
        <w:t xml:space="preserve">Правительства </w:t>
      </w:r>
      <w:r>
        <w:rPr>
          <w:rFonts w:cs="Times New Roman"/>
          <w:szCs w:val="28"/>
        </w:rPr>
        <w:t xml:space="preserve">Ярославской </w:t>
      </w:r>
      <w:r w:rsidRPr="006E43A2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 xml:space="preserve"> </w:t>
      </w:r>
      <w:r w:rsidRPr="006E43A2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28.02.2023</w:t>
      </w:r>
      <w:r w:rsidRPr="006E43A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131-п</w:t>
      </w:r>
    </w:p>
    <w:p w:rsidR="0021328B" w:rsidRDefault="0021328B" w:rsidP="0021328B">
      <w:pPr>
        <w:ind w:left="10206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редакции </w:t>
      </w:r>
    </w:p>
    <w:p w:rsidR="0021328B" w:rsidRPr="006E43A2" w:rsidRDefault="0021328B" w:rsidP="0021328B">
      <w:pPr>
        <w:ind w:left="1020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6E43A2">
        <w:rPr>
          <w:rFonts w:cs="Times New Roman"/>
          <w:szCs w:val="28"/>
        </w:rPr>
        <w:t>остановлени</w:t>
      </w:r>
      <w:r>
        <w:rPr>
          <w:rFonts w:cs="Times New Roman"/>
          <w:szCs w:val="28"/>
        </w:rPr>
        <w:t xml:space="preserve">я </w:t>
      </w:r>
      <w:r w:rsidRPr="006E43A2">
        <w:rPr>
          <w:rFonts w:cs="Times New Roman"/>
          <w:szCs w:val="28"/>
        </w:rPr>
        <w:t xml:space="preserve">Правительства </w:t>
      </w:r>
      <w:r>
        <w:rPr>
          <w:rFonts w:cs="Times New Roman"/>
          <w:szCs w:val="28"/>
        </w:rPr>
        <w:t xml:space="preserve">Ярославской </w:t>
      </w:r>
      <w:r w:rsidRPr="006E43A2">
        <w:rPr>
          <w:rFonts w:cs="Times New Roman"/>
          <w:szCs w:val="28"/>
        </w:rPr>
        <w:t>области</w:t>
      </w:r>
      <w:r w:rsidRPr="006E43A2">
        <w:rPr>
          <w:rFonts w:cs="Times New Roman"/>
          <w:szCs w:val="28"/>
        </w:rPr>
        <w:br/>
      </w:r>
      <w:r w:rsidRPr="00F75EAD">
        <w:rPr>
          <w:rFonts w:cs="Times New Roman"/>
          <w:szCs w:val="28"/>
        </w:rPr>
        <w:t>от 19.07.2024 № 761-п</w:t>
      </w:r>
      <w:r>
        <w:rPr>
          <w:rFonts w:cs="Times New Roman"/>
          <w:szCs w:val="28"/>
        </w:rPr>
        <w:t>)</w:t>
      </w:r>
    </w:p>
    <w:p w:rsidR="0021328B" w:rsidRDefault="0021328B" w:rsidP="0021328B">
      <w:pPr>
        <w:ind w:firstLine="0"/>
        <w:rPr>
          <w:rFonts w:cs="Times New Roman"/>
          <w:szCs w:val="28"/>
        </w:rPr>
      </w:pPr>
    </w:p>
    <w:p w:rsidR="0021328B" w:rsidRPr="006E43A2" w:rsidRDefault="0021328B" w:rsidP="0021328B">
      <w:pPr>
        <w:rPr>
          <w:rFonts w:cs="Times New Roman"/>
          <w:szCs w:val="28"/>
        </w:rPr>
      </w:pPr>
    </w:p>
    <w:p w:rsidR="0021328B" w:rsidRPr="006E43A2" w:rsidRDefault="0021328B" w:rsidP="0021328B">
      <w:pPr>
        <w:jc w:val="center"/>
        <w:rPr>
          <w:rFonts w:cs="Times New Roman"/>
          <w:b/>
          <w:szCs w:val="28"/>
        </w:rPr>
      </w:pPr>
      <w:r w:rsidRPr="006E43A2">
        <w:rPr>
          <w:rFonts w:cs="Times New Roman"/>
          <w:b/>
          <w:szCs w:val="28"/>
        </w:rPr>
        <w:t>ПЛАН МЕРОПРИЯТИЙ</w:t>
      </w:r>
    </w:p>
    <w:p w:rsidR="0021328B" w:rsidRPr="006E43A2" w:rsidRDefault="0021328B" w:rsidP="0021328B">
      <w:pPr>
        <w:jc w:val="center"/>
        <w:rPr>
          <w:rFonts w:cs="Times New Roman"/>
          <w:b/>
          <w:szCs w:val="28"/>
        </w:rPr>
      </w:pPr>
      <w:r w:rsidRPr="006E43A2">
        <w:rPr>
          <w:rFonts w:cs="Times New Roman"/>
          <w:b/>
          <w:szCs w:val="28"/>
        </w:rPr>
        <w:t xml:space="preserve">по созданию и внедрению государственной информационной системы Ярославской области </w:t>
      </w:r>
    </w:p>
    <w:p w:rsidR="0021328B" w:rsidRDefault="0021328B" w:rsidP="0021328B">
      <w:pPr>
        <w:jc w:val="center"/>
        <w:rPr>
          <w:rFonts w:cs="Times New Roman"/>
          <w:b/>
          <w:szCs w:val="28"/>
        </w:rPr>
      </w:pPr>
      <w:r w:rsidRPr="006E43A2">
        <w:rPr>
          <w:rFonts w:cs="Times New Roman"/>
          <w:b/>
          <w:szCs w:val="28"/>
        </w:rPr>
        <w:t>«Региональная система интеллектуального видеонаблюдения Ярославской области»</w:t>
      </w:r>
    </w:p>
    <w:p w:rsidR="0021328B" w:rsidRPr="00FE500B" w:rsidRDefault="0021328B" w:rsidP="0021328B">
      <w:pPr>
        <w:jc w:val="center"/>
        <w:rPr>
          <w:rFonts w:cs="Times New Roman"/>
          <w:szCs w:val="26"/>
        </w:rPr>
      </w:pPr>
    </w:p>
    <w:tbl>
      <w:tblPr>
        <w:tblW w:w="15026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5244"/>
        <w:gridCol w:w="1560"/>
        <w:gridCol w:w="1701"/>
        <w:gridCol w:w="1984"/>
      </w:tblGrid>
      <w:tr w:rsidR="0021328B" w:rsidRPr="00953188" w:rsidTr="00283DA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bCs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bCs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bCs/>
                <w:color w:val="000000"/>
                <w:szCs w:val="28"/>
                <w:lang w:eastAsia="ru-RU"/>
              </w:rPr>
              <w:t>Результат выполнения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bCs/>
                <w:color w:val="000000"/>
                <w:szCs w:val="28"/>
                <w:lang w:eastAsia="ru-RU"/>
              </w:rPr>
              <w:t>Дата начала выполне</w:t>
            </w:r>
            <w:r>
              <w:rPr>
                <w:rFonts w:cs="Times New Roman"/>
                <w:bCs/>
                <w:color w:val="000000"/>
                <w:szCs w:val="28"/>
                <w:lang w:eastAsia="ru-RU"/>
              </w:rPr>
              <w:softHyphen/>
            </w:r>
            <w:r w:rsidRPr="00FE500B">
              <w:rPr>
                <w:rFonts w:cs="Times New Roman"/>
                <w:bCs/>
                <w:color w:val="000000"/>
                <w:szCs w:val="28"/>
                <w:lang w:eastAsia="ru-RU"/>
              </w:rPr>
              <w:t>ния меро</w:t>
            </w:r>
            <w:r>
              <w:rPr>
                <w:rFonts w:cs="Times New Roman"/>
                <w:bCs/>
                <w:color w:val="000000"/>
                <w:szCs w:val="28"/>
                <w:lang w:eastAsia="ru-RU"/>
              </w:rPr>
              <w:softHyphen/>
            </w:r>
            <w:r w:rsidRPr="00FE500B">
              <w:rPr>
                <w:rFonts w:cs="Times New Roman"/>
                <w:bCs/>
                <w:color w:val="000000"/>
                <w:szCs w:val="28"/>
                <w:lang w:eastAsia="ru-RU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bCs/>
                <w:color w:val="000000"/>
                <w:szCs w:val="28"/>
                <w:lang w:eastAsia="ru-RU"/>
              </w:rPr>
              <w:t>Дата завершения выполнения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</w:rPr>
            </w:pPr>
            <w:r w:rsidRPr="00FE500B">
              <w:rPr>
                <w:rFonts w:cs="Times New Roman"/>
              </w:rPr>
              <w:t>Ответственный исполнитель</w:t>
            </w:r>
          </w:p>
        </w:tc>
      </w:tr>
    </w:tbl>
    <w:p w:rsidR="0021328B" w:rsidRPr="00FE500B" w:rsidRDefault="0021328B" w:rsidP="0021328B">
      <w:pPr>
        <w:rPr>
          <w:rFonts w:cs="Times New Roman"/>
          <w:sz w:val="2"/>
          <w:szCs w:val="2"/>
        </w:rPr>
      </w:pPr>
    </w:p>
    <w:tbl>
      <w:tblPr>
        <w:tblW w:w="15026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5244"/>
        <w:gridCol w:w="1560"/>
        <w:gridCol w:w="1701"/>
        <w:gridCol w:w="1984"/>
      </w:tblGrid>
      <w:tr w:rsidR="0021328B" w:rsidRPr="00953188" w:rsidTr="00283DA6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Формирование концепции построения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концепция РСИВ ЯО направлена на рассмотрение комиссии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28.02.2023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01.03.2023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ДРБ, ДИС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Утверждение концепции построения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концепция РСИВ ЯО утверждена протоколом комиссии. Определены перечень задач РСИВ ЯО, качественные требования к сервисам, ролевая модель, порядок взаимодействия участников, </w:t>
            </w:r>
            <w:r>
              <w:rPr>
                <w:rFonts w:cs="Times New Roman"/>
                <w:szCs w:val="28"/>
              </w:rPr>
              <w:lastRenderedPageBreak/>
              <w:t>целевые количественные показатели точек интереса и ВК для каждого этапа развития РСИВ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lastRenderedPageBreak/>
              <w:t>02.03.2023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06.03.2023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Разработка архитектуры РСИВ ЯО, технических требований к элементам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архитектура РСИВ ЯО, технические требования к элементам РСИВ ЯО утверждены протоколом комиссии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02.03.2023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13.03.2023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Разработка модели угроз для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модель угроз разработана лицензируемой организацией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24.03.2023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21.08.2023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ДИС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Формирование технического задания на создание и внедрение платформы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техническое задание на создание и внедрение платформы РСИВ ЯО разработано и согласовано комиссией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13.03.2023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10.06.2023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ДИС, ДРБ,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Формирование технического задания на приобретение видеопотоков с объектов критической инфраструктуры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техническое задание на приобретение видеопотоков разработано и согласовано комиссией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28.02.2023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06.03.2023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ДИС, ДРБ,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Формирование технического задания на оказание услуг по организации видеопотока с существующих камер проекта «Наши дворы»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техническое задание на оказание услуг по организации видеопотока с камер проекта «Наши дворы» сформировано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01.07.2023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10.08.2023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ДИС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Определение потребности в финансировании оператора, администратора, организации, уполномоченной на размещение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определена потребность в финансировании оператора, администратора, организации, уполномоченной на размещение РСИВ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28.02.2023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03.03.2023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ДИС, ДРБ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Решение вопросов финансирования, доведение ассигнований до ОИВ, ответственных за проведение закупок лицензий ПО, товаров, работ и услуг, необходимых для создания РСИВ ЯО, оператора, администратора, организации, уполномоченной на размещение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ассигнования для закупки лицензий ПО, товаров, работ и услуг, необходимых для создания РСИВ ЯО, доведены до ОИВ, ответственных за проведение закупок, оператора, администратора, организации, уполномоченной на размещение РСИВ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03.03.2023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17.03.2023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комиссия, ДФ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Проведение закупок услуг по предоставлению видеопотоков с камер объектов критической инфраструктуры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закупки видеопотоков с камер объектов критической инфраструктуры проведены. Определены поставщики и исполнители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11.04.2023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15.07.2023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ДРБ, ДИС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Проведение закупок лицензий ПО, товаров, работ и услуг, необходимых для создания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закупки лицензий ПО, товаров, работ и услуг, необходимых для создания РСИВ ЯО, проведены. Определены поставщики и исполнители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28.06.2023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15.07.2023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ДИС, ДРБ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Проведение закупок услуг по предоставлению видеопотоков с существующих камер проекта «Наши дворы»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закупки видеопотоков с камер проекта «Наши дворы» проведены. Определены поставщики и исполнители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11.08.2023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30.08.2023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ДИС, ДРБ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Выполнение поставок товаров и лицензий ПО, необходимых для создания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лицензии ПО и необходимое для создания РСИВ ЯО оборудование поставлены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17.07.2023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30.07.2023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ДИС, ДРБ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Выполнение работ, оказание услуг по развертыванию ПО РСИВ ЯО, интеграции ее элементов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произведена настройка оборудования, выполнены работы по установке и настройке ПО, подключению каналов связи. Программно-аппаратный комплекс РСИВ ЯО создан и технически готов к эксплуатации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01.08.2023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31.08.2023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ДИС, ДРБ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D140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val="en-US" w:eastAsia="ru-RU"/>
              </w:rPr>
              <w:t>15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Подключение камер видеопотока с объектов критической инфраструктуры к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видеопотоки с камер объектов критической инфраструктуры подключены к РСИВ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02.10.2023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30.10.2023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МЦР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6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Подключение видеопотока с существующих камер проекта «Наши дворы» к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видеопотоки с существующих камер проекта «Наши дворы» подключены к РСИВ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C321CC" w:rsidDel="00455A3F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01</w:t>
            </w:r>
            <w:r w:rsidRPr="00C321C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04</w:t>
            </w:r>
            <w:r w:rsidRPr="00C321CC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C321CC" w:rsidDel="00455A3F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30.0</w:t>
            </w:r>
            <w:r>
              <w:rPr>
                <w:rFonts w:cs="Times New Roman"/>
                <w:szCs w:val="28"/>
              </w:rPr>
              <w:t>6</w:t>
            </w:r>
            <w:r w:rsidRPr="00C321CC">
              <w:rPr>
                <w:rFonts w:cs="Times New Roman"/>
                <w:szCs w:val="28"/>
              </w:rPr>
              <w:t>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МЦР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7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Разработка Положения о РСИВ ЯО, проекта постановления Правительства</w:t>
            </w:r>
            <w:r>
              <w:t xml:space="preserve"> </w:t>
            </w:r>
            <w:r w:rsidRPr="00AE5797">
              <w:rPr>
                <w:rFonts w:cs="Times New Roman"/>
                <w:szCs w:val="28"/>
              </w:rPr>
              <w:t>Ярославской</w:t>
            </w:r>
            <w:r>
              <w:rPr>
                <w:rFonts w:cs="Times New Roman"/>
                <w:szCs w:val="28"/>
              </w:rPr>
              <w:t xml:space="preserve"> области о вводе в эксплуатацию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проект Положения о РСИВ ЯО разработан и согласован комиссией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01.07.2023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30.08.2023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ДРБ, ДИС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18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Согласование проекта постановления Правительства </w:t>
            </w:r>
            <w:r w:rsidRPr="00AE5797">
              <w:rPr>
                <w:rFonts w:cs="Times New Roman"/>
                <w:szCs w:val="28"/>
              </w:rPr>
              <w:t xml:space="preserve">Ярославской </w:t>
            </w:r>
            <w:r>
              <w:rPr>
                <w:rFonts w:cs="Times New Roman"/>
                <w:szCs w:val="28"/>
              </w:rPr>
              <w:t>области о вводе в эксплуатацию РСИВ ЯО, об утверждении Положения о РСИВ ЯО, издание указанного постановления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РСИВ ЯО введена в эксплуатацию, Положение о РСИВ ЯО утверждено, определены оператор РСИВ ЯО, администратор РСИВ ЯО, организация, уполномоченная на размещение РСИВ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30.08.2023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25.06.2024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 xml:space="preserve">Правительство </w:t>
            </w:r>
            <w:r w:rsidRPr="00AE5797">
              <w:rPr>
                <w:rFonts w:cs="Times New Roman"/>
                <w:szCs w:val="28"/>
              </w:rPr>
              <w:t xml:space="preserve">Ярославской </w:t>
            </w:r>
            <w:r w:rsidRPr="00066EA6">
              <w:rPr>
                <w:rFonts w:cs="Times New Roman"/>
                <w:szCs w:val="28"/>
              </w:rPr>
              <w:t>области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19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Оказание услуг потребителям сервисов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осуществляется подключение пользователей в РСИВ ЯО. Услуги потребителям сервисов РСИВ ЯО оказываются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01.05.2024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МРБ, МЦР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0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Реализация мероприятий по техническому обслуживанию и сопровождению элементов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обеспечивается непрерывное функционирование РСИВ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01.05.2024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МЦР, МРБ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1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Инвентаризация ВК и СВН, принадлежащих ОМСУ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заключение о возможности и целесообразности подключения ВК/СВН ОМСУ к РСИВ ЯО оформлено протоколом комиссии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11.06.2023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26.08.2023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ДРБ, ДИС, комиссия, ОМСУ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2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Подключение к РСИВ ЯО ВК и СВН заинтересованных ОМСУ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ВК и СВН заинтересованных ОМСУ подключены к РСИВ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01.05.2024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МРБ, МЦР, ОМСУ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3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Планирование на 2024 год мероприятий по обеспечению видеонаблюдением мест массового пребывания людей и социально значимых объектов, подведомственных ОИВ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планы мероприятий по обеспечению видеонаблюдением мест массового пребывания людей и социально значимых объектов, подведомственных ОИВ, на 2024 год сформированы и направлены оператору РСИВ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highlight w:val="yellow"/>
                <w:lang w:eastAsia="ru-RU"/>
              </w:rPr>
            </w:pPr>
            <w:r>
              <w:rPr>
                <w:rFonts w:cs="Times New Roman"/>
                <w:szCs w:val="28"/>
              </w:rPr>
              <w:t>01.06.2023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30.06.2023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047570">
              <w:rPr>
                <w:rFonts w:cs="Times New Roman"/>
                <w:szCs w:val="28"/>
              </w:rPr>
              <w:t>ДРБ, комиссия, ДЗиФ, ДО, ДТ</w:t>
            </w:r>
            <w:r>
              <w:rPr>
                <w:rFonts w:cs="Times New Roman"/>
                <w:szCs w:val="28"/>
              </w:rPr>
              <w:t>и</w:t>
            </w:r>
            <w:r w:rsidRPr="00047570">
              <w:rPr>
                <w:rFonts w:cs="Times New Roman"/>
                <w:szCs w:val="28"/>
              </w:rPr>
              <w:t>СПН, ДК, ДТ, ДГСЗН, ДФКСиМП, ДИС, ДИЗО, ДС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4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Планирование на 2024 год мероприятий по обеспечению видеонаблюдением в целях обеспечения общественной безопасности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планы мероприятий по обеспечению видеонаблюдением в целях обеспечения общественной безопасности на 2024 год сформированы и направлены оператору РСИВ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highlight w:val="yellow"/>
                <w:lang w:eastAsia="ru-RU"/>
              </w:rPr>
            </w:pPr>
            <w:r>
              <w:rPr>
                <w:rFonts w:cs="Times New Roman"/>
                <w:szCs w:val="28"/>
              </w:rPr>
              <w:t>01.06.2023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30.06.2023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ДРБ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5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Оценка стоимости мероприятий на 2024 год по обеспечению видеонаблюдением мест массового пребывания людей и социально значимых объектов, подведомственных ОИВ, и по обеспечению видеонаблюдением в целях обеспечения общественной безопасности, направление бюджетной заявки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бюджетная заявка на финансирование мероприятий на 2024 год по обеспечению видеонаблюдением мест массового пребывания людей и социально значимых объектов, подведомственных ОИВ, и по обеспечению видеонаблюдением в целях обеспечения общественной безопасности направлена в установленном порядке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01.07.2023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10.08.2023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ДРБ, ДИС,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6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Разработка и согласование модели и условий интеграции РСИВ ЯО и корпоративных СВН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модель и условия интеграции РСИВ ЯО и корпоративных СВН согласованы комиссией и владельцами корпоративных СВН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15.07.2023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31.03.2024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Default="0021328B" w:rsidP="00283DA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ДРБ, ДИС </w:t>
            </w:r>
          </w:p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(с 01.09.2023 –  МРБ, МЦР),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27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Определение состава ВК корпоративных СВН для передачи данных в РСИВ ЯО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состав ВК корпоративных СВН для передачи данных в РСИВ ЯО определен и утвержден протоколом комиссии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15.07.2023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29.07.2023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28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Оценка затрат на мероприятия по интеграции РСИВ ЯО и корпоративных СВН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произведена оценка затрат на мероприятия по интеграции РСИВ ЯО и корпоративных СВН. Направлена бюджетная заявка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29.07.2023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28.02.2024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Default="0021328B" w:rsidP="00283DA6">
            <w:pPr>
              <w:jc w:val="center"/>
              <w:rPr>
                <w:rFonts w:cs="Times New Roman"/>
                <w:szCs w:val="28"/>
              </w:rPr>
            </w:pPr>
            <w:r w:rsidRPr="00A3506B">
              <w:rPr>
                <w:rFonts w:cs="Times New Roman"/>
                <w:szCs w:val="28"/>
              </w:rPr>
              <w:t xml:space="preserve">ДРБ, ДИС </w:t>
            </w:r>
          </w:p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A3506B">
              <w:rPr>
                <w:rFonts w:cs="Times New Roman"/>
                <w:szCs w:val="28"/>
              </w:rPr>
              <w:t>(с 01.09.2023 –  МРБ, МЦР),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29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Определение требований к СРВИ в интересах органов обеспечения правопорядка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требования к СРВИ определены и согласованы комиссией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11.07.2023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01.08.2023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ДРБ, ДИС,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3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0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Оценка затрат на мероприятия по созданию СРВИ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произведена оценка затрат на мероприятия по созданию СРВИ. Направлена бюджетная заявка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01.08.2023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30.04.2024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9D3AA7" w:rsidRDefault="0021328B" w:rsidP="00283DA6">
            <w:pPr>
              <w:jc w:val="center"/>
              <w:rPr>
                <w:rFonts w:cs="Times New Roman"/>
                <w:szCs w:val="28"/>
              </w:rPr>
            </w:pPr>
            <w:r w:rsidRPr="009D3AA7">
              <w:rPr>
                <w:rFonts w:cs="Times New Roman"/>
                <w:szCs w:val="28"/>
              </w:rPr>
              <w:t xml:space="preserve">ДРБ, ДИС </w:t>
            </w:r>
          </w:p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9D3AA7">
              <w:rPr>
                <w:rFonts w:cs="Times New Roman"/>
                <w:szCs w:val="28"/>
              </w:rPr>
              <w:t>(с 01.09.2023 –  МРБ, МЦР),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3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1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Разработка механизмов, регламентирующих обязанность застройщиков по оснащению ВК новых объектов, порядок согласования и контроля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разработаны механизмы, регламентирующие обязанность застройщиков по оснащению ВК новых объектов, порядок согласования и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28.02.2023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Default="0021328B" w:rsidP="00283DA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ДС </w:t>
            </w:r>
          </w:p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(с 01.09.2023 –  МС)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3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2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Реализация механизмов, регламентирующих обязанность застройщиков по оснащению ВК строящихся и реконструируемых объектов капитального строительства, порядок согласования и контроля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реализованы механизмы, регламентирующие обязанность застройщиков по оснащению ВК новых объектов, порядок согласования и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01.04.2023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30.06.2024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szCs w:val="28"/>
              </w:rPr>
            </w:pPr>
            <w:r w:rsidRPr="00066EA6">
              <w:rPr>
                <w:rFonts w:cs="Times New Roman"/>
                <w:szCs w:val="28"/>
              </w:rPr>
              <w:t xml:space="preserve">ДС </w:t>
            </w:r>
          </w:p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 xml:space="preserve">(с 01.09.2023 –  МС), Правительство </w:t>
            </w:r>
            <w:r w:rsidRPr="00AE5797">
              <w:rPr>
                <w:rFonts w:cs="Times New Roman"/>
                <w:szCs w:val="28"/>
              </w:rPr>
              <w:t xml:space="preserve">Ярославской </w:t>
            </w:r>
            <w:r w:rsidRPr="00066EA6">
              <w:rPr>
                <w:rFonts w:cs="Times New Roman"/>
                <w:szCs w:val="28"/>
              </w:rPr>
              <w:t>области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3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3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Решение вопросов финансирования мероприятий по интеграции РСИВ ЯО и корпоративных СВН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суммы финансирования мероприятий по интеграции РСИВ ЯО и корпоративных СВН доведены до оператора РСИВ ЯО, включены в проект закона об областном бюджете на 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11.08.2023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30.09.2024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szCs w:val="28"/>
              </w:rPr>
            </w:pPr>
            <w:r w:rsidRPr="00066EA6">
              <w:rPr>
                <w:rFonts w:cs="Times New Roman"/>
                <w:szCs w:val="28"/>
              </w:rPr>
              <w:t xml:space="preserve">ДРБ, ДИС </w:t>
            </w:r>
          </w:p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(с 01.09.2023 –  МРБ, МЦР),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3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4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Решение вопроса финансирования мероприятий по обеспечению видеонаблюдением мест массового пребывания людей и социально значимых объектов, подведомственных ОИВ, и по обеспечению видеонаблюдением в целях обеспечения общественной безопасности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суммы финансирования мероприятий по обеспечению видеонаблюдением мест массового пребывания людей и социально значимых объектов, подведомственных ОИВ, и по обеспечению видеонаблюдением в целях обеспечения общественной безопасности включены в проект закона об областном бюджете на 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11.08.2023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10.12.2023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2422BC" w:rsidRDefault="0021328B" w:rsidP="00283DA6">
            <w:pPr>
              <w:jc w:val="center"/>
              <w:rPr>
                <w:rFonts w:cs="Times New Roman"/>
                <w:szCs w:val="28"/>
              </w:rPr>
            </w:pPr>
            <w:r w:rsidRPr="002422BC">
              <w:rPr>
                <w:rFonts w:cs="Times New Roman"/>
                <w:szCs w:val="28"/>
              </w:rPr>
              <w:t xml:space="preserve">ДРБ, ДИС </w:t>
            </w:r>
          </w:p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2422BC">
              <w:rPr>
                <w:rFonts w:cs="Times New Roman"/>
                <w:szCs w:val="28"/>
              </w:rPr>
              <w:t>(с 01.09.2023 –  МРБ, МЦР),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3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5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Решение вопроса финансирования мероприятий по созданию СРВИ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суммы финансирования мероприятий по созданию СРВИ включены в проект закона об областном бюджете на 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11.08.2023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30.09.2024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szCs w:val="28"/>
              </w:rPr>
            </w:pPr>
            <w:r w:rsidRPr="00066EA6">
              <w:rPr>
                <w:rFonts w:cs="Times New Roman"/>
                <w:szCs w:val="28"/>
              </w:rPr>
              <w:t xml:space="preserve">ДРБ, ДИС </w:t>
            </w:r>
          </w:p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(с 01.09.2023 –  МРБ, МЦР),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3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6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Согласование проектной документации в части требований к размещению и техническим параметрам ВК на строящихся или реконструируемых объектах капитального строительства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организована работа по согласованию проектной документации в части требований к размещению и техническим параметрам ВК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01.04.2024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066EA6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66EA6">
              <w:rPr>
                <w:rFonts w:cs="Times New Roman"/>
                <w:szCs w:val="28"/>
              </w:rPr>
              <w:t>МЦР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37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Интеграция РСИВ ЯО и корпоративных СВН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интеграция РСИВ ЯО и корпоративных СВН реализована. Целевые ВК из корпоративных СВН доступны в РСИВ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01.02.2024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C321CC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C321CC">
              <w:rPr>
                <w:rFonts w:cs="Times New Roman"/>
                <w:szCs w:val="28"/>
              </w:rPr>
              <w:t>31.12.2024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МЦР, МРБ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38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Выполнение мероприятий по обеспечению видеонаблюдением мест массового пребывания людей и социально значимых объектов, подведомственных ОИВ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выполнены мероприятия по обеспечению видеонаблюдением мест массового пребывания людей и социально значимых объектов, подведомственных ОИВ, запланированные на 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01.02.2024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31.12.2024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МРБ, МЗ, МО, МТиСПН, МК, МТ, ГСЗН, МСиМП, МЦР, МИО, МС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39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Выполнение мероприятий по обеспечению видеонаблюдением в целях обеспечения общественной безопасности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выполнены мероприятия по обеспечению видеонаблюдением в целях обеспечения общественной безопасности, запланированные на 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01.02.2024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31.12.2024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МРБ, МЦР,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4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0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Выполнение мероприятия по интеграции РСИВ ЯО и корпоративных СВН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выполнены мероприятия по интеграции РСИВ ЯО и корпоративных СВН, запланированные на 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01.02.2024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31.12.2024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МРБ, МЦР, комиссия</w:t>
            </w:r>
          </w:p>
        </w:tc>
      </w:tr>
      <w:tr w:rsidR="0021328B" w:rsidRPr="00953188" w:rsidTr="00283DA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4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1</w:t>
            </w:r>
            <w:r w:rsidRPr="00FE500B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Создание СРВИ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выполнены мероприятия по созданию СРВИ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01.02.2024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31.12.2024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8B" w:rsidRPr="00FE500B" w:rsidRDefault="0021328B" w:rsidP="00283DA6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МРБ, МЦР, комиссия</w:t>
            </w:r>
          </w:p>
        </w:tc>
      </w:tr>
    </w:tbl>
    <w:p w:rsidR="0021328B" w:rsidRPr="00FE500B" w:rsidRDefault="0021328B" w:rsidP="0021328B">
      <w:pPr>
        <w:jc w:val="center"/>
        <w:rPr>
          <w:rFonts w:cs="Times New Roman"/>
          <w:szCs w:val="28"/>
        </w:rPr>
      </w:pPr>
    </w:p>
    <w:p w:rsidR="0021328B" w:rsidRDefault="0021328B" w:rsidP="0021328B">
      <w:pPr>
        <w:jc w:val="center"/>
        <w:rPr>
          <w:rFonts w:cs="Times New Roman"/>
          <w:szCs w:val="28"/>
        </w:rPr>
      </w:pPr>
      <w:r w:rsidRPr="00D639D8">
        <w:rPr>
          <w:rFonts w:cs="Times New Roman"/>
          <w:szCs w:val="28"/>
        </w:rPr>
        <w:t>Список сокращений</w:t>
      </w:r>
      <w:r>
        <w:rPr>
          <w:rFonts w:cs="Times New Roman"/>
          <w:szCs w:val="28"/>
        </w:rPr>
        <w:t>,</w:t>
      </w:r>
      <w:r w:rsidRPr="00D639D8">
        <w:rPr>
          <w:rFonts w:cs="Times New Roman"/>
          <w:szCs w:val="28"/>
        </w:rPr>
        <w:t xml:space="preserve"> используемых</w:t>
      </w:r>
      <w:r>
        <w:rPr>
          <w:rFonts w:cs="Times New Roman"/>
          <w:szCs w:val="28"/>
        </w:rPr>
        <w:t xml:space="preserve"> в таблице</w:t>
      </w:r>
    </w:p>
    <w:p w:rsidR="0021328B" w:rsidRPr="00D639D8" w:rsidRDefault="0021328B" w:rsidP="0021328B">
      <w:pPr>
        <w:jc w:val="center"/>
        <w:rPr>
          <w:rFonts w:cs="Times New Roman"/>
          <w:szCs w:val="28"/>
        </w:rPr>
      </w:pP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D650FE">
        <w:rPr>
          <w:rFonts w:cs="Times New Roman"/>
          <w:color w:val="000000"/>
          <w:szCs w:val="28"/>
          <w:lang w:eastAsia="ru-RU"/>
        </w:rPr>
        <w:t xml:space="preserve">ВК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видеокамера, используемая для видеонаблюдения</w:t>
      </w:r>
    </w:p>
    <w:p w:rsidR="0021328B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D650FE">
        <w:rPr>
          <w:rFonts w:cs="Times New Roman"/>
          <w:color w:val="000000"/>
          <w:szCs w:val="28"/>
          <w:lang w:eastAsia="ru-RU"/>
        </w:rPr>
        <w:t xml:space="preserve">ГСЗН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государственная</w:t>
      </w:r>
      <w:r w:rsidRPr="00D650FE">
        <w:rPr>
          <w:rFonts w:cs="Times New Roman"/>
          <w:color w:val="000000"/>
          <w:szCs w:val="28"/>
          <w:lang w:eastAsia="ru-RU"/>
        </w:rPr>
        <w:t xml:space="preserve"> служб</w:t>
      </w:r>
      <w:r>
        <w:rPr>
          <w:rFonts w:cs="Times New Roman"/>
          <w:color w:val="000000"/>
          <w:szCs w:val="28"/>
          <w:lang w:eastAsia="ru-RU"/>
        </w:rPr>
        <w:t>а</w:t>
      </w:r>
      <w:r w:rsidRPr="00D650FE">
        <w:rPr>
          <w:rFonts w:cs="Times New Roman"/>
          <w:color w:val="000000"/>
          <w:szCs w:val="28"/>
          <w:lang w:eastAsia="ru-RU"/>
        </w:rPr>
        <w:t xml:space="preserve"> занятости населения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ДГСЗН – департамент государственной службы занятости населения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ДЗиФ – департамент здравоохранения и фармации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ДИЗО – департамент имущественных и земельных отношений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ДИС – департамент информатизации и связи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ДК – департамент культуры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ДО – департамент образования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ДРБ – департамент региональной безопасности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ДС – департамент строительства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ДТ – департамент транспорта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ДТ</w:t>
      </w:r>
      <w:r>
        <w:rPr>
          <w:rFonts w:cs="Times New Roman"/>
          <w:color w:val="000000"/>
          <w:szCs w:val="28"/>
          <w:lang w:eastAsia="ru-RU"/>
        </w:rPr>
        <w:t>и</w:t>
      </w:r>
      <w:r w:rsidRPr="00C20CDF">
        <w:rPr>
          <w:rFonts w:cs="Times New Roman"/>
          <w:color w:val="000000"/>
          <w:szCs w:val="28"/>
          <w:lang w:eastAsia="ru-RU"/>
        </w:rPr>
        <w:t>СПН – департамент труда и социальной поддержки населения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ДФ – департамент финансов Ярославской области</w:t>
      </w:r>
    </w:p>
    <w:p w:rsidR="0021328B" w:rsidRPr="00C20CDF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C20CDF">
        <w:rPr>
          <w:rFonts w:cs="Times New Roman"/>
          <w:color w:val="000000"/>
          <w:szCs w:val="28"/>
          <w:lang w:eastAsia="ru-RU"/>
        </w:rPr>
        <w:t>ДФКСиМП – департамент по физической культуре, спорту и молодежной политике Ярославской области</w:t>
      </w:r>
    </w:p>
    <w:p w:rsidR="0021328B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F001D3">
        <w:rPr>
          <w:rFonts w:cs="Times New Roman"/>
          <w:color w:val="000000"/>
          <w:szCs w:val="28"/>
          <w:lang w:eastAsia="ru-RU"/>
        </w:rPr>
        <w:t>комиссия – межведомственная комиссия по вопросам создания и внедрения государственной информационной системы Ярославской области «Региональная система интеллектуального видеонаблюдения Ярославской области»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М</w:t>
      </w:r>
      <w:r w:rsidRPr="00D650FE">
        <w:rPr>
          <w:rFonts w:cs="Times New Roman"/>
          <w:color w:val="000000"/>
          <w:szCs w:val="28"/>
          <w:lang w:eastAsia="ru-RU"/>
        </w:rPr>
        <w:t xml:space="preserve">З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министерство</w:t>
      </w:r>
      <w:r w:rsidRPr="00D650FE">
        <w:rPr>
          <w:rFonts w:cs="Times New Roman"/>
          <w:color w:val="000000"/>
          <w:szCs w:val="28"/>
          <w:lang w:eastAsia="ru-RU"/>
        </w:rPr>
        <w:t xml:space="preserve"> здравоохранения Ярославской области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М</w:t>
      </w:r>
      <w:r w:rsidRPr="00D650FE">
        <w:rPr>
          <w:rFonts w:cs="Times New Roman"/>
          <w:color w:val="000000"/>
          <w:szCs w:val="28"/>
          <w:lang w:eastAsia="ru-RU"/>
        </w:rPr>
        <w:t xml:space="preserve">ИО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министерство</w:t>
      </w:r>
      <w:r w:rsidRPr="00D650FE">
        <w:rPr>
          <w:rFonts w:cs="Times New Roman"/>
          <w:color w:val="000000"/>
          <w:szCs w:val="28"/>
          <w:lang w:eastAsia="ru-RU"/>
        </w:rPr>
        <w:t xml:space="preserve"> имущественных отношений Ярославской области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М</w:t>
      </w:r>
      <w:r w:rsidRPr="00D650FE">
        <w:rPr>
          <w:rFonts w:cs="Times New Roman"/>
          <w:color w:val="000000"/>
          <w:szCs w:val="28"/>
          <w:lang w:eastAsia="ru-RU"/>
        </w:rPr>
        <w:t xml:space="preserve">К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министерство</w:t>
      </w:r>
      <w:r w:rsidRPr="00D650FE">
        <w:rPr>
          <w:rFonts w:cs="Times New Roman"/>
          <w:color w:val="000000"/>
          <w:szCs w:val="28"/>
          <w:lang w:eastAsia="ru-RU"/>
        </w:rPr>
        <w:t xml:space="preserve"> культуры Ярославской области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М</w:t>
      </w:r>
      <w:r w:rsidRPr="00D650FE">
        <w:rPr>
          <w:rFonts w:cs="Times New Roman"/>
          <w:color w:val="000000"/>
          <w:szCs w:val="28"/>
          <w:lang w:eastAsia="ru-RU"/>
        </w:rPr>
        <w:t xml:space="preserve">О </w:t>
      </w:r>
      <w:r>
        <w:rPr>
          <w:rFonts w:cs="Times New Roman"/>
          <w:color w:val="000000"/>
          <w:szCs w:val="28"/>
          <w:lang w:eastAsia="ru-RU"/>
        </w:rPr>
        <w:t>– министерство</w:t>
      </w:r>
      <w:r w:rsidRPr="00D650FE">
        <w:rPr>
          <w:rFonts w:cs="Times New Roman"/>
          <w:color w:val="000000"/>
          <w:szCs w:val="28"/>
          <w:lang w:eastAsia="ru-RU"/>
        </w:rPr>
        <w:t xml:space="preserve"> образования Ярославской области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М</w:t>
      </w:r>
      <w:r w:rsidRPr="00D650FE">
        <w:rPr>
          <w:rFonts w:cs="Times New Roman"/>
          <w:color w:val="000000"/>
          <w:szCs w:val="28"/>
          <w:lang w:eastAsia="ru-RU"/>
        </w:rPr>
        <w:t xml:space="preserve">РБ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министерство</w:t>
      </w:r>
      <w:r w:rsidRPr="00D650FE">
        <w:rPr>
          <w:rFonts w:cs="Times New Roman"/>
          <w:color w:val="000000"/>
          <w:szCs w:val="28"/>
          <w:lang w:eastAsia="ru-RU"/>
        </w:rPr>
        <w:t xml:space="preserve"> региональной безопасности Ярославской области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М</w:t>
      </w:r>
      <w:r w:rsidRPr="00D650FE">
        <w:rPr>
          <w:rFonts w:cs="Times New Roman"/>
          <w:color w:val="000000"/>
          <w:szCs w:val="28"/>
          <w:lang w:eastAsia="ru-RU"/>
        </w:rPr>
        <w:t xml:space="preserve">С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министерство</w:t>
      </w:r>
      <w:r w:rsidRPr="00D650FE">
        <w:rPr>
          <w:rFonts w:cs="Times New Roman"/>
          <w:color w:val="000000"/>
          <w:szCs w:val="28"/>
          <w:lang w:eastAsia="ru-RU"/>
        </w:rPr>
        <w:t xml:space="preserve"> строительства Ярославской области</w:t>
      </w:r>
    </w:p>
    <w:p w:rsidR="0021328B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4E6734">
        <w:rPr>
          <w:rFonts w:cs="Times New Roman"/>
          <w:color w:val="000000"/>
          <w:szCs w:val="28"/>
          <w:lang w:eastAsia="ru-RU"/>
        </w:rPr>
        <w:t>МСиМП – министерство спорта и молодежной политики Ярославской области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М</w:t>
      </w:r>
      <w:r w:rsidRPr="00D650FE">
        <w:rPr>
          <w:rFonts w:cs="Times New Roman"/>
          <w:color w:val="000000"/>
          <w:szCs w:val="28"/>
          <w:lang w:eastAsia="ru-RU"/>
        </w:rPr>
        <w:t xml:space="preserve">Т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министерство</w:t>
      </w:r>
      <w:r w:rsidRPr="00D650FE">
        <w:rPr>
          <w:rFonts w:cs="Times New Roman"/>
          <w:color w:val="000000"/>
          <w:szCs w:val="28"/>
          <w:lang w:eastAsia="ru-RU"/>
        </w:rPr>
        <w:t xml:space="preserve"> транспорта Ярославской области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М</w:t>
      </w:r>
      <w:r w:rsidRPr="00D650FE">
        <w:rPr>
          <w:rFonts w:cs="Times New Roman"/>
          <w:color w:val="000000"/>
          <w:szCs w:val="28"/>
          <w:lang w:eastAsia="ru-RU"/>
        </w:rPr>
        <w:t>Т</w:t>
      </w:r>
      <w:r>
        <w:rPr>
          <w:rFonts w:cs="Times New Roman"/>
          <w:color w:val="000000"/>
          <w:szCs w:val="28"/>
          <w:lang w:eastAsia="ru-RU"/>
        </w:rPr>
        <w:t>и</w:t>
      </w:r>
      <w:r w:rsidRPr="00D650FE">
        <w:rPr>
          <w:rFonts w:cs="Times New Roman"/>
          <w:color w:val="000000"/>
          <w:szCs w:val="28"/>
          <w:lang w:eastAsia="ru-RU"/>
        </w:rPr>
        <w:t xml:space="preserve">СПН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министерство</w:t>
      </w:r>
      <w:r w:rsidRPr="00D650FE">
        <w:rPr>
          <w:rFonts w:cs="Times New Roman"/>
          <w:color w:val="000000"/>
          <w:szCs w:val="28"/>
          <w:lang w:eastAsia="ru-RU"/>
        </w:rPr>
        <w:t xml:space="preserve"> труда и социальной поддержки населения Ярославской области</w:t>
      </w:r>
    </w:p>
    <w:p w:rsidR="0021328B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4E6734">
        <w:rPr>
          <w:rFonts w:cs="Times New Roman"/>
          <w:color w:val="000000"/>
          <w:szCs w:val="28"/>
          <w:lang w:eastAsia="ru-RU"/>
        </w:rPr>
        <w:t>МЦР – министерство цифрового развития Ярославской области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D650FE">
        <w:rPr>
          <w:rFonts w:cs="Times New Roman"/>
          <w:color w:val="000000"/>
          <w:szCs w:val="28"/>
          <w:lang w:eastAsia="ru-RU"/>
        </w:rPr>
        <w:t xml:space="preserve">ОИВ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 xml:space="preserve">органы </w:t>
      </w:r>
      <w:r w:rsidRPr="00D650FE">
        <w:rPr>
          <w:rFonts w:cs="Times New Roman"/>
          <w:color w:val="000000"/>
          <w:szCs w:val="28"/>
          <w:lang w:eastAsia="ru-RU"/>
        </w:rPr>
        <w:t>и</w:t>
      </w:r>
      <w:r>
        <w:rPr>
          <w:rFonts w:cs="Times New Roman"/>
          <w:color w:val="000000"/>
          <w:szCs w:val="28"/>
          <w:lang w:eastAsia="ru-RU"/>
        </w:rPr>
        <w:t xml:space="preserve">сполнительной власти </w:t>
      </w:r>
      <w:r w:rsidRPr="00D650FE">
        <w:rPr>
          <w:rFonts w:cs="Times New Roman"/>
          <w:color w:val="000000"/>
          <w:szCs w:val="28"/>
          <w:lang w:eastAsia="ru-RU"/>
        </w:rPr>
        <w:t>Ярославской области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D650FE">
        <w:rPr>
          <w:rFonts w:cs="Times New Roman"/>
          <w:color w:val="000000"/>
          <w:szCs w:val="28"/>
          <w:lang w:eastAsia="ru-RU"/>
        </w:rPr>
        <w:t xml:space="preserve">ОМСУ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органы местного самоуправления муниципальных образований Ярославской области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D650FE">
        <w:rPr>
          <w:rFonts w:cs="Times New Roman"/>
          <w:color w:val="000000"/>
          <w:szCs w:val="28"/>
          <w:lang w:eastAsia="ru-RU"/>
        </w:rPr>
        <w:t xml:space="preserve">ПО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программное обеспечение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D650FE">
        <w:rPr>
          <w:rFonts w:cs="Times New Roman"/>
          <w:color w:val="000000"/>
          <w:szCs w:val="28"/>
          <w:lang w:eastAsia="ru-RU"/>
        </w:rPr>
        <w:t xml:space="preserve">РСИВ ЯО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государственная информационн</w:t>
      </w:r>
      <w:r>
        <w:rPr>
          <w:rFonts w:cs="Times New Roman"/>
          <w:color w:val="000000"/>
          <w:szCs w:val="28"/>
          <w:lang w:eastAsia="ru-RU"/>
        </w:rPr>
        <w:t>ая система Ярославской области «</w:t>
      </w:r>
      <w:r w:rsidRPr="00D650FE">
        <w:rPr>
          <w:rFonts w:cs="Times New Roman"/>
          <w:color w:val="000000"/>
          <w:szCs w:val="28"/>
          <w:lang w:eastAsia="ru-RU"/>
        </w:rPr>
        <w:t>Региональная система интеллектуального виде</w:t>
      </w:r>
      <w:r>
        <w:rPr>
          <w:rFonts w:cs="Times New Roman"/>
          <w:color w:val="000000"/>
          <w:szCs w:val="28"/>
          <w:lang w:eastAsia="ru-RU"/>
        </w:rPr>
        <w:t>онаблюдения Ярославской области»</w:t>
      </w:r>
    </w:p>
    <w:p w:rsidR="0021328B" w:rsidRPr="00D650FE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D650FE">
        <w:rPr>
          <w:rFonts w:cs="Times New Roman"/>
          <w:color w:val="000000"/>
          <w:szCs w:val="28"/>
          <w:lang w:eastAsia="ru-RU"/>
        </w:rPr>
        <w:t xml:space="preserve">СВН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система видеонаблюдения</w:t>
      </w:r>
    </w:p>
    <w:p w:rsidR="0021328B" w:rsidRPr="00D639D8" w:rsidRDefault="0021328B" w:rsidP="0021328B">
      <w:pPr>
        <w:jc w:val="both"/>
        <w:rPr>
          <w:rFonts w:cs="Times New Roman"/>
          <w:color w:val="000000"/>
          <w:szCs w:val="28"/>
          <w:lang w:eastAsia="ru-RU"/>
        </w:rPr>
      </w:pPr>
      <w:r w:rsidRPr="00D650FE">
        <w:rPr>
          <w:rFonts w:cs="Times New Roman"/>
          <w:color w:val="000000"/>
          <w:szCs w:val="28"/>
          <w:lang w:eastAsia="ru-RU"/>
        </w:rPr>
        <w:t xml:space="preserve">СРВИ </w:t>
      </w:r>
      <w:r>
        <w:rPr>
          <w:rFonts w:cs="Times New Roman"/>
          <w:color w:val="000000"/>
          <w:szCs w:val="28"/>
          <w:lang w:eastAsia="ru-RU"/>
        </w:rPr>
        <w:t>–</w:t>
      </w:r>
      <w:r w:rsidRPr="00D650FE">
        <w:rPr>
          <w:rFonts w:cs="Times New Roman"/>
          <w:color w:val="000000"/>
          <w:szCs w:val="28"/>
          <w:lang w:eastAsia="ru-RU"/>
        </w:rPr>
        <w:t xml:space="preserve"> специальный раздел вычислительной инфраструктуры</w:t>
      </w:r>
    </w:p>
    <w:p w:rsidR="0021328B" w:rsidRPr="00FE500B" w:rsidRDefault="0021328B" w:rsidP="0021328B">
      <w:pPr>
        <w:jc w:val="both"/>
        <w:rPr>
          <w:rFonts w:cs="Times New Roman"/>
          <w:szCs w:val="28"/>
        </w:rPr>
      </w:pPr>
    </w:p>
    <w:p w:rsidR="0021328B" w:rsidRPr="003D1E8D" w:rsidRDefault="0021328B" w:rsidP="0021328B">
      <w:pPr>
        <w:tabs>
          <w:tab w:val="right" w:pos="4655"/>
        </w:tabs>
        <w:ind w:left="1" w:firstLine="0"/>
      </w:pPr>
    </w:p>
    <w:p w:rsidR="000B38DA" w:rsidRDefault="003F0F4C" w:rsidP="003F0F4C">
      <w:r>
        <w:br/>
      </w:r>
    </w:p>
    <w:sectPr w:rsidR="000B38DA" w:rsidSect="00FE500B">
      <w:headerReference w:type="default" r:id="rId16"/>
      <w:pgSz w:w="16838" w:h="11906" w:orient="landscape"/>
      <w:pgMar w:top="1985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FE" w:rsidRDefault="00BB7911">
      <w:r>
        <w:separator/>
      </w:r>
    </w:p>
  </w:endnote>
  <w:endnote w:type="continuationSeparator" w:id="0">
    <w:p w:rsidR="007161FE" w:rsidRDefault="00BB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3F0F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F0F4C" w:rsidTr="003F0F4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3F0F4C" w:rsidRPr="003F0F4C" w:rsidRDefault="003F0F4C" w:rsidP="003F0F4C">
          <w:pPr>
            <w:pStyle w:val="a5"/>
            <w:ind w:firstLine="0"/>
            <w:rPr>
              <w:rFonts w:cs="Times New Roman"/>
              <w:color w:val="808080"/>
              <w:sz w:val="18"/>
            </w:rPr>
          </w:pPr>
          <w:r w:rsidRPr="003F0F4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3F0F4C" w:rsidRPr="003F0F4C" w:rsidRDefault="003F0F4C" w:rsidP="003F0F4C">
          <w:pPr>
            <w:pStyle w:val="a5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F0F4C">
            <w:rPr>
              <w:rFonts w:cs="Times New Roman"/>
              <w:color w:val="808080"/>
              <w:sz w:val="18"/>
            </w:rPr>
            <w:t xml:space="preserve">Страница </w:t>
          </w:r>
          <w:r w:rsidRPr="003F0F4C">
            <w:rPr>
              <w:rFonts w:cs="Times New Roman"/>
              <w:color w:val="808080"/>
              <w:sz w:val="18"/>
            </w:rPr>
            <w:fldChar w:fldCharType="begin"/>
          </w:r>
          <w:r w:rsidRPr="003F0F4C">
            <w:rPr>
              <w:rFonts w:cs="Times New Roman"/>
              <w:color w:val="808080"/>
              <w:sz w:val="18"/>
            </w:rPr>
            <w:instrText xml:space="preserve"> PAGE </w:instrText>
          </w:r>
          <w:r w:rsidRPr="003F0F4C">
            <w:rPr>
              <w:rFonts w:cs="Times New Roman"/>
              <w:color w:val="808080"/>
              <w:sz w:val="18"/>
            </w:rPr>
            <w:fldChar w:fldCharType="separate"/>
          </w:r>
          <w:r w:rsidRPr="003F0F4C">
            <w:rPr>
              <w:rFonts w:cs="Times New Roman"/>
              <w:noProof/>
              <w:color w:val="808080"/>
              <w:sz w:val="18"/>
            </w:rPr>
            <w:t>1</w:t>
          </w:r>
          <w:r w:rsidRPr="003F0F4C">
            <w:rPr>
              <w:rFonts w:cs="Times New Roman"/>
              <w:color w:val="808080"/>
              <w:sz w:val="18"/>
            </w:rPr>
            <w:fldChar w:fldCharType="end"/>
          </w:r>
          <w:r w:rsidRPr="003F0F4C">
            <w:rPr>
              <w:rFonts w:cs="Times New Roman"/>
              <w:color w:val="808080"/>
              <w:sz w:val="18"/>
            </w:rPr>
            <w:t xml:space="preserve"> из </w:t>
          </w:r>
          <w:r w:rsidRPr="003F0F4C">
            <w:rPr>
              <w:rFonts w:cs="Times New Roman"/>
              <w:color w:val="808080"/>
              <w:sz w:val="18"/>
            </w:rPr>
            <w:fldChar w:fldCharType="begin"/>
          </w:r>
          <w:r w:rsidRPr="003F0F4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F0F4C">
            <w:rPr>
              <w:rFonts w:cs="Times New Roman"/>
              <w:color w:val="808080"/>
              <w:sz w:val="18"/>
            </w:rPr>
            <w:fldChar w:fldCharType="separate"/>
          </w:r>
          <w:r w:rsidRPr="003F0F4C">
            <w:rPr>
              <w:rFonts w:cs="Times New Roman"/>
              <w:noProof/>
              <w:color w:val="808080"/>
              <w:sz w:val="18"/>
            </w:rPr>
            <w:t>3</w:t>
          </w:r>
          <w:r w:rsidRPr="003F0F4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3F0F4C" w:rsidRDefault="003F0F4C" w:rsidP="003F0F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F0F4C" w:rsidTr="003F0F4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3F0F4C" w:rsidRPr="003F0F4C" w:rsidRDefault="003F0F4C" w:rsidP="003F0F4C">
          <w:pPr>
            <w:pStyle w:val="a5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3F0F4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3F0F4C" w:rsidRPr="003F0F4C" w:rsidRDefault="003F0F4C" w:rsidP="003F0F4C">
          <w:pPr>
            <w:pStyle w:val="a5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F0F4C">
            <w:rPr>
              <w:rFonts w:cs="Times New Roman"/>
              <w:color w:val="808080"/>
              <w:sz w:val="18"/>
            </w:rPr>
            <w:t xml:space="preserve">Страница </w:t>
          </w:r>
          <w:r w:rsidRPr="003F0F4C">
            <w:rPr>
              <w:rFonts w:cs="Times New Roman"/>
              <w:color w:val="808080"/>
              <w:sz w:val="18"/>
            </w:rPr>
            <w:fldChar w:fldCharType="begin"/>
          </w:r>
          <w:r w:rsidRPr="003F0F4C">
            <w:rPr>
              <w:rFonts w:cs="Times New Roman"/>
              <w:color w:val="808080"/>
              <w:sz w:val="18"/>
            </w:rPr>
            <w:instrText xml:space="preserve"> PAGE </w:instrText>
          </w:r>
          <w:r w:rsidRPr="003F0F4C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3F0F4C">
            <w:rPr>
              <w:rFonts w:cs="Times New Roman"/>
              <w:color w:val="808080"/>
              <w:sz w:val="18"/>
            </w:rPr>
            <w:fldChar w:fldCharType="end"/>
          </w:r>
          <w:r w:rsidRPr="003F0F4C">
            <w:rPr>
              <w:rFonts w:cs="Times New Roman"/>
              <w:color w:val="808080"/>
              <w:sz w:val="18"/>
            </w:rPr>
            <w:t xml:space="preserve"> из </w:t>
          </w:r>
          <w:r w:rsidRPr="003F0F4C">
            <w:rPr>
              <w:rFonts w:cs="Times New Roman"/>
              <w:color w:val="808080"/>
              <w:sz w:val="18"/>
            </w:rPr>
            <w:fldChar w:fldCharType="begin"/>
          </w:r>
          <w:r w:rsidRPr="003F0F4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F0F4C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3F0F4C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3F0F4C" w:rsidRDefault="003F0F4C" w:rsidP="003F0F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FE" w:rsidRDefault="00BB7911">
      <w:r>
        <w:separator/>
      </w:r>
    </w:p>
  </w:footnote>
  <w:footnote w:type="continuationSeparator" w:id="0">
    <w:p w:rsidR="007161FE" w:rsidRDefault="00BB7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3F0F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3F0F4C" w:rsidRDefault="003F0F4C" w:rsidP="003F0F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3F0F4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88" w:rsidRPr="003F0F4C" w:rsidRDefault="003F0F4C" w:rsidP="003F0F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A4"/>
    <w:rsid w:val="000B38DA"/>
    <w:rsid w:val="0021328B"/>
    <w:rsid w:val="00290FA4"/>
    <w:rsid w:val="003F0F4C"/>
    <w:rsid w:val="007161FE"/>
    <w:rsid w:val="00B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8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328B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2132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328B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8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328B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2132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328B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2024-07-22T20:00:00+00:00</dateaddindb>
    <dateminusta xmlns="081b8c99-5a1b-4ba1-9a3e-0d0cea83319e" xsi:nil="true"/>
    <numik xmlns="af44e648-6311-40f1-ad37-1234555fd9ba">761</numik>
    <kind xmlns="e2080b48-eafa-461e-b501-38555d38caa1">79</kind>
    <num xmlns="af44e648-6311-40f1-ad37-1234555fd9ba">761</num>
    <beginactiondate xmlns="a853e5a8-fa1e-4dd3-a1b5-1604bfb35b05" xsi:nil="true"/>
    <approvaldate xmlns="081b8c99-5a1b-4ba1-9a3e-0d0cea83319e">2024-07-18T20:00:00+00:00</approvaldate>
    <bigtitle xmlns="a853e5a8-fa1e-4dd3-a1b5-1604bfb35b05">О внесении изменений в постановление Правительства Ярославской области от 28.02.2023 № 131-п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761-п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28C9E35C-A84F-46C9-A8AC-69B4ADBA0D76}"/>
</file>

<file path=customXml/itemProps2.xml><?xml version="1.0" encoding="utf-8"?>
<ds:datastoreItem xmlns:ds="http://schemas.openxmlformats.org/officeDocument/2006/customXml" ds:itemID="{1B816A4E-56EC-47EA-BB5C-4A8624D238A2}"/>
</file>

<file path=customXml/itemProps3.xml><?xml version="1.0" encoding="utf-8"?>
<ds:datastoreItem xmlns:ds="http://schemas.openxmlformats.org/officeDocument/2006/customXml" ds:itemID="{0ECF9874-CB7B-4961-94CC-BEF4D4864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1808</Words>
  <Characters>12983</Characters>
  <Application>Microsoft Office Word</Application>
  <DocSecurity>0</DocSecurity>
  <Lines>865</Lines>
  <Paragraphs>360</Paragraphs>
  <ScaleCrop>false</ScaleCrop>
  <Manager/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dcterms:created xsi:type="dcterms:W3CDTF">2024-07-23T08:29:00Z</dcterms:created>
  <dcterms:modified xsi:type="dcterms:W3CDTF">2024-07-23T08:29:00Z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